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836" w:rsidRDefault="00732836">
      <w:pPr>
        <w:jc w:val="center"/>
        <w:rPr>
          <w:rFonts w:ascii="Times New Roman" w:hAnsi="Times New Roman"/>
          <w:b/>
          <w:sz w:val="32"/>
        </w:rPr>
      </w:pPr>
      <w:bookmarkStart w:id="0" w:name="_GoBack"/>
      <w:bookmarkEnd w:id="0"/>
    </w:p>
    <w:p w:rsidR="00116181" w:rsidRDefault="00116181">
      <w:pPr>
        <w:jc w:val="center"/>
        <w:rPr>
          <w:rFonts w:ascii="Times New Roman" w:hAnsi="Times New Roman"/>
          <w:b/>
          <w:sz w:val="32"/>
        </w:rPr>
      </w:pPr>
    </w:p>
    <w:p w:rsidR="00116181" w:rsidRDefault="00116181">
      <w:pPr>
        <w:jc w:val="center"/>
        <w:rPr>
          <w:rFonts w:ascii="Times New Roman" w:hAnsi="Times New Roman"/>
          <w:b/>
          <w:sz w:val="32"/>
        </w:rPr>
      </w:pPr>
    </w:p>
    <w:p w:rsidR="00116181" w:rsidRDefault="00116181">
      <w:pPr>
        <w:jc w:val="center"/>
        <w:rPr>
          <w:rFonts w:ascii="Times New Roman" w:hAnsi="Times New Roman"/>
          <w:b/>
          <w:sz w:val="32"/>
        </w:rPr>
      </w:pPr>
    </w:p>
    <w:p w:rsidR="00116181" w:rsidRPr="00670880" w:rsidRDefault="00116181">
      <w:pPr>
        <w:jc w:val="center"/>
        <w:rPr>
          <w:rFonts w:ascii="Times New Roman" w:hAnsi="Times New Roman"/>
          <w:b/>
          <w:sz w:val="32"/>
        </w:rPr>
      </w:pPr>
    </w:p>
    <w:p w:rsidR="00732836" w:rsidRPr="00670880" w:rsidRDefault="00732836">
      <w:pPr>
        <w:pBdr>
          <w:top w:val="single" w:sz="6" w:space="1" w:color="auto" w:shadow="1"/>
          <w:left w:val="single" w:sz="6" w:space="1" w:color="auto" w:shadow="1"/>
          <w:bottom w:val="single" w:sz="6" w:space="1" w:color="auto" w:shadow="1"/>
          <w:right w:val="single" w:sz="6" w:space="1" w:color="auto" w:shadow="1"/>
        </w:pBdr>
        <w:ind w:left="851" w:right="851"/>
        <w:jc w:val="center"/>
        <w:rPr>
          <w:rFonts w:ascii="Times New Roman" w:hAnsi="Times New Roman"/>
          <w:sz w:val="24"/>
        </w:rPr>
      </w:pPr>
    </w:p>
    <w:p w:rsidR="00732836" w:rsidRPr="00670880" w:rsidRDefault="00732836">
      <w:pPr>
        <w:pStyle w:val="Titre1"/>
        <w:rPr>
          <w:rFonts w:ascii="Times New Roman" w:hAnsi="Times New Roman"/>
        </w:rPr>
      </w:pPr>
      <w:r w:rsidRPr="00670880">
        <w:rPr>
          <w:rFonts w:ascii="Times New Roman" w:hAnsi="Times New Roman"/>
        </w:rPr>
        <w:t>DECLARATION DE NON CONDAMNATION</w:t>
      </w:r>
    </w:p>
    <w:p w:rsidR="00732836" w:rsidRPr="00670880" w:rsidRDefault="00732836">
      <w:pPr>
        <w:pBdr>
          <w:top w:val="single" w:sz="6" w:space="1" w:color="auto" w:shadow="1"/>
          <w:left w:val="single" w:sz="6" w:space="1" w:color="auto" w:shadow="1"/>
          <w:bottom w:val="single" w:sz="6" w:space="1" w:color="auto" w:shadow="1"/>
          <w:right w:val="single" w:sz="6" w:space="1" w:color="auto" w:shadow="1"/>
        </w:pBdr>
        <w:ind w:left="851" w:right="851"/>
        <w:jc w:val="center"/>
        <w:rPr>
          <w:rFonts w:ascii="Times New Roman" w:hAnsi="Times New Roman"/>
        </w:rPr>
      </w:pPr>
    </w:p>
    <w:p w:rsidR="00732836" w:rsidRPr="00670880" w:rsidRDefault="00732836">
      <w:pPr>
        <w:jc w:val="center"/>
        <w:rPr>
          <w:rFonts w:ascii="Times New Roman" w:hAnsi="Times New Roman"/>
          <w:sz w:val="24"/>
        </w:rPr>
      </w:pPr>
    </w:p>
    <w:p w:rsidR="00732836" w:rsidRDefault="00732836">
      <w:pPr>
        <w:jc w:val="center"/>
        <w:rPr>
          <w:rFonts w:ascii="Times New Roman" w:hAnsi="Times New Roman"/>
          <w:sz w:val="24"/>
          <w:szCs w:val="24"/>
        </w:rPr>
      </w:pPr>
    </w:p>
    <w:p w:rsidR="00E77D71" w:rsidRPr="00670880" w:rsidRDefault="00E77D71">
      <w:pPr>
        <w:jc w:val="center"/>
        <w:rPr>
          <w:rFonts w:ascii="Times New Roman" w:hAnsi="Times New Roman"/>
          <w:sz w:val="24"/>
          <w:szCs w:val="24"/>
        </w:rPr>
      </w:pPr>
    </w:p>
    <w:p w:rsidR="00732836" w:rsidRPr="001D5EE0" w:rsidRDefault="00732836">
      <w:pPr>
        <w:jc w:val="center"/>
        <w:rPr>
          <w:rFonts w:ascii="Times New Roman" w:hAnsi="Times New Roman"/>
          <w:sz w:val="22"/>
          <w:szCs w:val="22"/>
        </w:rPr>
      </w:pPr>
    </w:p>
    <w:p w:rsidR="00732836" w:rsidRPr="001D5EE0" w:rsidRDefault="00732836">
      <w:pPr>
        <w:rPr>
          <w:rFonts w:ascii="Times New Roman" w:hAnsi="Times New Roman"/>
          <w:sz w:val="22"/>
          <w:szCs w:val="22"/>
        </w:rPr>
      </w:pPr>
      <w:r w:rsidRPr="001D5EE0">
        <w:rPr>
          <w:rFonts w:ascii="Times New Roman" w:hAnsi="Times New Roman"/>
          <w:sz w:val="22"/>
          <w:szCs w:val="22"/>
        </w:rPr>
        <w:t>Je soussigné</w:t>
      </w:r>
      <w:r w:rsidR="001D5EE0">
        <w:rPr>
          <w:rFonts w:ascii="Times New Roman" w:hAnsi="Times New Roman"/>
          <w:sz w:val="22"/>
          <w:szCs w:val="22"/>
        </w:rPr>
        <w:t>(e) :</w:t>
      </w:r>
      <w:r w:rsidRPr="001D5EE0">
        <w:rPr>
          <w:rFonts w:ascii="Times New Roman" w:hAnsi="Times New Roman"/>
          <w:sz w:val="22"/>
          <w:szCs w:val="22"/>
        </w:rPr>
        <w:t xml:space="preserve"> </w:t>
      </w:r>
    </w:p>
    <w:p w:rsidR="00732836" w:rsidRPr="001D5EE0" w:rsidRDefault="00732836">
      <w:pPr>
        <w:rPr>
          <w:rFonts w:ascii="Times New Roman" w:hAnsi="Times New Roman"/>
          <w:sz w:val="22"/>
          <w:szCs w:val="22"/>
        </w:rPr>
      </w:pPr>
    </w:p>
    <w:p w:rsidR="00732836" w:rsidRPr="001D5EE0" w:rsidRDefault="00732836">
      <w:pPr>
        <w:rPr>
          <w:rFonts w:ascii="Times New Roman" w:hAnsi="Times New Roman"/>
          <w:sz w:val="22"/>
          <w:szCs w:val="22"/>
        </w:rPr>
      </w:pPr>
      <w:r w:rsidRPr="001D5EE0">
        <w:rPr>
          <w:rFonts w:ascii="Times New Roman" w:hAnsi="Times New Roman"/>
          <w:sz w:val="22"/>
          <w:szCs w:val="22"/>
        </w:rPr>
        <w:t xml:space="preserve">Nom : </w:t>
      </w:r>
    </w:p>
    <w:p w:rsidR="00732836" w:rsidRPr="001D5EE0" w:rsidRDefault="00732836">
      <w:pPr>
        <w:rPr>
          <w:rFonts w:ascii="Times New Roman" w:hAnsi="Times New Roman"/>
          <w:sz w:val="22"/>
          <w:szCs w:val="22"/>
        </w:rPr>
      </w:pPr>
    </w:p>
    <w:p w:rsidR="00732836" w:rsidRPr="001D5EE0" w:rsidRDefault="00732836">
      <w:pPr>
        <w:rPr>
          <w:rFonts w:ascii="Times New Roman" w:hAnsi="Times New Roman"/>
          <w:sz w:val="22"/>
          <w:szCs w:val="22"/>
        </w:rPr>
      </w:pPr>
      <w:r w:rsidRPr="001D5EE0">
        <w:rPr>
          <w:rFonts w:ascii="Times New Roman" w:hAnsi="Times New Roman"/>
          <w:sz w:val="22"/>
          <w:szCs w:val="22"/>
        </w:rPr>
        <w:t xml:space="preserve">Prénoms : </w:t>
      </w:r>
    </w:p>
    <w:p w:rsidR="008B2D68" w:rsidRPr="001D5EE0" w:rsidRDefault="008B2D68">
      <w:pPr>
        <w:rPr>
          <w:rFonts w:ascii="Times New Roman" w:hAnsi="Times New Roman"/>
          <w:sz w:val="22"/>
          <w:szCs w:val="22"/>
        </w:rPr>
      </w:pPr>
    </w:p>
    <w:p w:rsidR="00CE6309" w:rsidRPr="001D5EE0" w:rsidRDefault="00732836" w:rsidP="005842F2">
      <w:pPr>
        <w:tabs>
          <w:tab w:val="left" w:pos="4395"/>
        </w:tabs>
        <w:rPr>
          <w:rFonts w:ascii="Times New Roman" w:hAnsi="Times New Roman"/>
          <w:b/>
          <w:sz w:val="22"/>
          <w:szCs w:val="22"/>
        </w:rPr>
      </w:pPr>
      <w:r w:rsidRPr="001D5EE0">
        <w:rPr>
          <w:rFonts w:ascii="Times New Roman" w:hAnsi="Times New Roman"/>
          <w:sz w:val="22"/>
          <w:szCs w:val="22"/>
        </w:rPr>
        <w:t>Né</w:t>
      </w:r>
      <w:r w:rsidR="00CE6309">
        <w:rPr>
          <w:rFonts w:ascii="Times New Roman" w:hAnsi="Times New Roman"/>
          <w:sz w:val="22"/>
          <w:szCs w:val="22"/>
        </w:rPr>
        <w:t>(e)</w:t>
      </w:r>
      <w:r w:rsidRPr="001D5EE0">
        <w:rPr>
          <w:rFonts w:ascii="Times New Roman" w:hAnsi="Times New Roman"/>
          <w:sz w:val="22"/>
          <w:szCs w:val="22"/>
        </w:rPr>
        <w:t xml:space="preserve"> le</w:t>
      </w:r>
      <w:r w:rsidR="001D5EE0">
        <w:rPr>
          <w:rFonts w:ascii="Times New Roman" w:hAnsi="Times New Roman"/>
          <w:sz w:val="22"/>
          <w:szCs w:val="22"/>
        </w:rPr>
        <w:t> :</w:t>
      </w:r>
      <w:r w:rsidR="005842F2">
        <w:rPr>
          <w:rFonts w:ascii="Times New Roman" w:hAnsi="Times New Roman"/>
          <w:sz w:val="22"/>
          <w:szCs w:val="22"/>
        </w:rPr>
        <w:t xml:space="preserve"> </w:t>
      </w:r>
      <w:r w:rsidR="005842F2">
        <w:rPr>
          <w:rFonts w:ascii="Times New Roman" w:hAnsi="Times New Roman"/>
          <w:sz w:val="22"/>
          <w:szCs w:val="22"/>
        </w:rPr>
        <w:tab/>
      </w:r>
      <w:r w:rsidR="00CE6309" w:rsidRPr="001D5EE0">
        <w:rPr>
          <w:rFonts w:ascii="Times New Roman" w:hAnsi="Times New Roman"/>
          <w:sz w:val="22"/>
          <w:szCs w:val="22"/>
        </w:rPr>
        <w:t>A</w:t>
      </w:r>
      <w:r w:rsidR="00CE6309">
        <w:rPr>
          <w:rFonts w:ascii="Times New Roman" w:hAnsi="Times New Roman"/>
          <w:sz w:val="22"/>
          <w:szCs w:val="22"/>
        </w:rPr>
        <w:t> :</w:t>
      </w:r>
      <w:r w:rsidR="00E77D71">
        <w:rPr>
          <w:rFonts w:ascii="Times New Roman" w:hAnsi="Times New Roman"/>
          <w:sz w:val="22"/>
          <w:szCs w:val="22"/>
        </w:rPr>
        <w:t xml:space="preserve"> </w:t>
      </w:r>
    </w:p>
    <w:p w:rsidR="001D5EE0" w:rsidRDefault="001D5EE0">
      <w:pPr>
        <w:rPr>
          <w:rFonts w:ascii="Times New Roman" w:hAnsi="Times New Roman"/>
          <w:sz w:val="22"/>
          <w:szCs w:val="22"/>
        </w:rPr>
      </w:pPr>
    </w:p>
    <w:p w:rsidR="00CE6309" w:rsidRPr="001D5EE0" w:rsidRDefault="00CE6309" w:rsidP="00CE6309">
      <w:pPr>
        <w:rPr>
          <w:rFonts w:ascii="Times New Roman" w:hAnsi="Times New Roman"/>
          <w:sz w:val="22"/>
          <w:szCs w:val="22"/>
        </w:rPr>
      </w:pPr>
      <w:r w:rsidRPr="001D5EE0">
        <w:rPr>
          <w:rFonts w:ascii="Times New Roman" w:hAnsi="Times New Roman"/>
          <w:sz w:val="22"/>
          <w:szCs w:val="22"/>
        </w:rPr>
        <w:t xml:space="preserve">Demeurant à : </w:t>
      </w:r>
    </w:p>
    <w:p w:rsidR="00732836" w:rsidRDefault="00732836">
      <w:pPr>
        <w:rPr>
          <w:rFonts w:ascii="Times New Roman" w:hAnsi="Times New Roman"/>
          <w:b/>
          <w:sz w:val="22"/>
          <w:szCs w:val="22"/>
        </w:rPr>
      </w:pPr>
    </w:p>
    <w:p w:rsidR="001D5EE0" w:rsidRPr="001D5EE0" w:rsidRDefault="001D5EE0">
      <w:pPr>
        <w:rPr>
          <w:rFonts w:ascii="Times New Roman" w:hAnsi="Times New Roman"/>
          <w:b/>
          <w:sz w:val="22"/>
          <w:szCs w:val="22"/>
        </w:rPr>
      </w:pPr>
    </w:p>
    <w:p w:rsidR="00732836" w:rsidRPr="001D5EE0" w:rsidRDefault="001D5EE0">
      <w:pPr>
        <w:rPr>
          <w:rFonts w:ascii="Times New Roman" w:hAnsi="Times New Roman"/>
          <w:sz w:val="22"/>
          <w:szCs w:val="22"/>
        </w:rPr>
      </w:pPr>
      <w:r>
        <w:rPr>
          <w:rFonts w:ascii="Times New Roman" w:hAnsi="Times New Roman"/>
          <w:sz w:val="22"/>
          <w:szCs w:val="22"/>
        </w:rPr>
        <w:t>D</w:t>
      </w:r>
      <w:r w:rsidR="00732836" w:rsidRPr="001D5EE0">
        <w:rPr>
          <w:rFonts w:ascii="Times New Roman" w:hAnsi="Times New Roman"/>
          <w:sz w:val="22"/>
          <w:szCs w:val="22"/>
        </w:rPr>
        <w:t xml:space="preserve">e </w:t>
      </w:r>
      <w:r w:rsidR="00732836" w:rsidRPr="001C7747">
        <w:rPr>
          <w:rFonts w:ascii="Times New Roman" w:hAnsi="Times New Roman"/>
          <w:i/>
          <w:sz w:val="22"/>
          <w:szCs w:val="22"/>
        </w:rPr>
        <w:t xml:space="preserve">(nom </w:t>
      </w:r>
      <w:r w:rsidR="003D62FA" w:rsidRPr="001C7747">
        <w:rPr>
          <w:rFonts w:ascii="Times New Roman" w:hAnsi="Times New Roman"/>
          <w:i/>
          <w:sz w:val="22"/>
          <w:szCs w:val="22"/>
        </w:rPr>
        <w:t xml:space="preserve">de </w:t>
      </w:r>
      <w:r w:rsidR="001C7747" w:rsidRPr="001C7747">
        <w:rPr>
          <w:rFonts w:ascii="Times New Roman" w:hAnsi="Times New Roman"/>
          <w:i/>
          <w:sz w:val="22"/>
          <w:szCs w:val="22"/>
        </w:rPr>
        <w:t>naissance</w:t>
      </w:r>
      <w:r w:rsidR="003D62FA" w:rsidRPr="001C7747">
        <w:rPr>
          <w:rFonts w:ascii="Times New Roman" w:hAnsi="Times New Roman"/>
          <w:i/>
          <w:sz w:val="22"/>
          <w:szCs w:val="22"/>
        </w:rPr>
        <w:t xml:space="preserve"> </w:t>
      </w:r>
      <w:r w:rsidR="00732836" w:rsidRPr="001C7747">
        <w:rPr>
          <w:rFonts w:ascii="Times New Roman" w:hAnsi="Times New Roman"/>
          <w:i/>
          <w:sz w:val="22"/>
          <w:szCs w:val="22"/>
        </w:rPr>
        <w:t>et prénoms du père)</w:t>
      </w:r>
      <w:r>
        <w:rPr>
          <w:rFonts w:ascii="Times New Roman" w:hAnsi="Times New Roman"/>
          <w:sz w:val="22"/>
          <w:szCs w:val="22"/>
        </w:rPr>
        <w:t> :</w:t>
      </w:r>
      <w:r w:rsidR="00E77D71">
        <w:rPr>
          <w:rFonts w:ascii="Times New Roman" w:hAnsi="Times New Roman"/>
          <w:sz w:val="22"/>
          <w:szCs w:val="22"/>
        </w:rPr>
        <w:t xml:space="preserve"> </w:t>
      </w:r>
    </w:p>
    <w:p w:rsidR="00732836" w:rsidRPr="001D5EE0" w:rsidRDefault="00732836">
      <w:pPr>
        <w:rPr>
          <w:rFonts w:ascii="Times New Roman" w:hAnsi="Times New Roman"/>
          <w:b/>
          <w:sz w:val="22"/>
          <w:szCs w:val="22"/>
        </w:rPr>
      </w:pPr>
    </w:p>
    <w:p w:rsidR="00732836" w:rsidRPr="001D5EE0" w:rsidRDefault="001D5EE0">
      <w:pPr>
        <w:rPr>
          <w:rFonts w:ascii="Times New Roman" w:hAnsi="Times New Roman"/>
          <w:sz w:val="22"/>
          <w:szCs w:val="22"/>
        </w:rPr>
      </w:pPr>
      <w:r>
        <w:rPr>
          <w:rFonts w:ascii="Times New Roman" w:hAnsi="Times New Roman"/>
          <w:sz w:val="22"/>
          <w:szCs w:val="22"/>
        </w:rPr>
        <w:t>E</w:t>
      </w:r>
      <w:r w:rsidR="00732836" w:rsidRPr="001D5EE0">
        <w:rPr>
          <w:rFonts w:ascii="Times New Roman" w:hAnsi="Times New Roman"/>
          <w:sz w:val="22"/>
          <w:szCs w:val="22"/>
        </w:rPr>
        <w:t xml:space="preserve">t de </w:t>
      </w:r>
      <w:r w:rsidR="00732836" w:rsidRPr="001C7747">
        <w:rPr>
          <w:rFonts w:ascii="Times New Roman" w:hAnsi="Times New Roman"/>
          <w:i/>
          <w:sz w:val="22"/>
          <w:szCs w:val="22"/>
        </w:rPr>
        <w:t xml:space="preserve">(nom </w:t>
      </w:r>
      <w:r w:rsidR="003D62FA" w:rsidRPr="001C7747">
        <w:rPr>
          <w:rFonts w:ascii="Times New Roman" w:hAnsi="Times New Roman"/>
          <w:i/>
          <w:sz w:val="22"/>
          <w:szCs w:val="22"/>
        </w:rPr>
        <w:t xml:space="preserve">de </w:t>
      </w:r>
      <w:r w:rsidR="001C7747" w:rsidRPr="001C7747">
        <w:rPr>
          <w:rFonts w:ascii="Times New Roman" w:hAnsi="Times New Roman"/>
          <w:i/>
          <w:sz w:val="22"/>
          <w:szCs w:val="22"/>
        </w:rPr>
        <w:t>naissance</w:t>
      </w:r>
      <w:r w:rsidR="003D62FA" w:rsidRPr="001C7747">
        <w:rPr>
          <w:rFonts w:ascii="Times New Roman" w:hAnsi="Times New Roman"/>
          <w:i/>
          <w:sz w:val="22"/>
          <w:szCs w:val="22"/>
        </w:rPr>
        <w:t xml:space="preserve"> </w:t>
      </w:r>
      <w:r w:rsidR="00732836" w:rsidRPr="001C7747">
        <w:rPr>
          <w:rFonts w:ascii="Times New Roman" w:hAnsi="Times New Roman"/>
          <w:i/>
          <w:sz w:val="22"/>
          <w:szCs w:val="22"/>
        </w:rPr>
        <w:t>et prénoms de la mère)</w:t>
      </w:r>
      <w:r>
        <w:rPr>
          <w:rFonts w:ascii="Times New Roman" w:hAnsi="Times New Roman"/>
          <w:sz w:val="22"/>
          <w:szCs w:val="22"/>
        </w:rPr>
        <w:t> :</w:t>
      </w:r>
      <w:r w:rsidR="00E77D71">
        <w:rPr>
          <w:rFonts w:ascii="Times New Roman" w:hAnsi="Times New Roman"/>
          <w:sz w:val="22"/>
          <w:szCs w:val="22"/>
        </w:rPr>
        <w:t xml:space="preserve"> </w:t>
      </w:r>
    </w:p>
    <w:p w:rsidR="00732836" w:rsidRPr="001D5EE0" w:rsidRDefault="00732836">
      <w:pPr>
        <w:rPr>
          <w:rFonts w:ascii="Times New Roman" w:hAnsi="Times New Roman"/>
          <w:b/>
          <w:sz w:val="22"/>
          <w:szCs w:val="22"/>
        </w:rPr>
      </w:pPr>
    </w:p>
    <w:p w:rsidR="00732836" w:rsidRPr="001D5EE0" w:rsidRDefault="00732836">
      <w:pPr>
        <w:rPr>
          <w:rFonts w:ascii="Times New Roman" w:hAnsi="Times New Roman"/>
          <w:sz w:val="22"/>
          <w:szCs w:val="22"/>
        </w:rPr>
      </w:pPr>
    </w:p>
    <w:p w:rsidR="00732836" w:rsidRPr="001D5EE0" w:rsidRDefault="00732836">
      <w:pPr>
        <w:jc w:val="both"/>
        <w:rPr>
          <w:rFonts w:ascii="Times New Roman" w:hAnsi="Times New Roman"/>
          <w:sz w:val="22"/>
          <w:szCs w:val="22"/>
        </w:rPr>
      </w:pPr>
      <w:r w:rsidRPr="001D5EE0">
        <w:rPr>
          <w:rFonts w:ascii="Times New Roman" w:hAnsi="Times New Roman"/>
          <w:sz w:val="22"/>
          <w:szCs w:val="22"/>
        </w:rPr>
        <w:t xml:space="preserve">Déclare sur l'honneur, conformément </w:t>
      </w:r>
      <w:r w:rsidR="001D5EE0" w:rsidRPr="001D5EE0">
        <w:rPr>
          <w:rFonts w:ascii="Times New Roman" w:hAnsi="Times New Roman"/>
          <w:sz w:val="22"/>
          <w:szCs w:val="22"/>
        </w:rPr>
        <w:t>aux dispositions de l’</w:t>
      </w:r>
      <w:r w:rsidRPr="001D5EE0">
        <w:rPr>
          <w:rFonts w:ascii="Times New Roman" w:hAnsi="Times New Roman"/>
          <w:sz w:val="22"/>
          <w:szCs w:val="22"/>
        </w:rPr>
        <w:t xml:space="preserve">article </w:t>
      </w:r>
      <w:r w:rsidR="001D5EE0" w:rsidRPr="001D5EE0">
        <w:rPr>
          <w:rFonts w:ascii="Times New Roman" w:hAnsi="Times New Roman"/>
          <w:sz w:val="22"/>
          <w:szCs w:val="22"/>
        </w:rPr>
        <w:t>A. 123-51 du code de commerce</w:t>
      </w:r>
      <w:r w:rsidRPr="001D5EE0">
        <w:rPr>
          <w:rFonts w:ascii="Times New Roman" w:hAnsi="Times New Roman"/>
          <w:sz w:val="22"/>
          <w:szCs w:val="22"/>
        </w:rPr>
        <w:t>, n'avoir fait l'objet d'aucune condamnation pénale ni de sanction civile ou administrative de nature à m'interdire - soit d'exercer une activité commerciale - soit de gérer, d'administrer ou de diriger une personne morale.</w:t>
      </w:r>
    </w:p>
    <w:p w:rsidR="00732836" w:rsidRPr="001D5EE0" w:rsidRDefault="00732836">
      <w:pPr>
        <w:jc w:val="both"/>
        <w:rPr>
          <w:rFonts w:ascii="Times New Roman" w:hAnsi="Times New Roman"/>
          <w:sz w:val="22"/>
          <w:szCs w:val="22"/>
        </w:rPr>
      </w:pPr>
    </w:p>
    <w:p w:rsidR="00732836" w:rsidRPr="001D5EE0" w:rsidRDefault="00732836">
      <w:pPr>
        <w:jc w:val="both"/>
        <w:rPr>
          <w:rFonts w:ascii="Times New Roman" w:hAnsi="Times New Roman"/>
          <w:b/>
          <w:sz w:val="22"/>
          <w:szCs w:val="22"/>
        </w:rPr>
      </w:pPr>
    </w:p>
    <w:p w:rsidR="00732836" w:rsidRDefault="00732836" w:rsidP="00CE6309">
      <w:pPr>
        <w:ind w:left="4956"/>
        <w:jc w:val="both"/>
        <w:rPr>
          <w:rFonts w:ascii="Times New Roman" w:hAnsi="Times New Roman"/>
          <w:sz w:val="22"/>
          <w:szCs w:val="22"/>
        </w:rPr>
      </w:pPr>
      <w:r w:rsidRPr="001D5EE0">
        <w:rPr>
          <w:rFonts w:ascii="Times New Roman" w:hAnsi="Times New Roman"/>
          <w:sz w:val="22"/>
          <w:szCs w:val="22"/>
        </w:rPr>
        <w:t>Fait à</w:t>
      </w:r>
      <w:r w:rsidR="00E77D71">
        <w:rPr>
          <w:rFonts w:ascii="Times New Roman" w:hAnsi="Times New Roman"/>
          <w:sz w:val="22"/>
          <w:szCs w:val="22"/>
        </w:rPr>
        <w:t xml:space="preserve"> </w:t>
      </w:r>
    </w:p>
    <w:p w:rsidR="00E77D71" w:rsidRPr="001D5EE0" w:rsidRDefault="00E77D71" w:rsidP="00CE6309">
      <w:pPr>
        <w:ind w:left="4956"/>
        <w:jc w:val="both"/>
        <w:rPr>
          <w:rFonts w:ascii="Times New Roman" w:hAnsi="Times New Roman"/>
          <w:sz w:val="22"/>
          <w:szCs w:val="22"/>
        </w:rPr>
      </w:pPr>
    </w:p>
    <w:p w:rsidR="00732836" w:rsidRPr="001D5EE0" w:rsidRDefault="00732836" w:rsidP="00CE6309">
      <w:pPr>
        <w:ind w:left="4956"/>
        <w:jc w:val="both"/>
        <w:rPr>
          <w:rFonts w:ascii="Times New Roman" w:hAnsi="Times New Roman"/>
          <w:sz w:val="22"/>
          <w:szCs w:val="22"/>
        </w:rPr>
      </w:pPr>
      <w:r w:rsidRPr="001D5EE0">
        <w:rPr>
          <w:rFonts w:ascii="Times New Roman" w:hAnsi="Times New Roman"/>
          <w:sz w:val="22"/>
          <w:szCs w:val="22"/>
        </w:rPr>
        <w:t>Le</w:t>
      </w:r>
      <w:r w:rsidR="00E77D71">
        <w:rPr>
          <w:rFonts w:ascii="Times New Roman" w:hAnsi="Times New Roman"/>
          <w:sz w:val="22"/>
          <w:szCs w:val="22"/>
        </w:rPr>
        <w:t xml:space="preserve"> </w:t>
      </w:r>
    </w:p>
    <w:p w:rsidR="001D5EE0" w:rsidRPr="001D5EE0" w:rsidRDefault="001D5EE0" w:rsidP="00CE6309">
      <w:pPr>
        <w:ind w:left="4956"/>
        <w:jc w:val="both"/>
        <w:rPr>
          <w:rFonts w:ascii="Times New Roman" w:hAnsi="Times New Roman"/>
          <w:sz w:val="22"/>
          <w:szCs w:val="22"/>
        </w:rPr>
      </w:pPr>
    </w:p>
    <w:p w:rsidR="001D5EE0" w:rsidRPr="001D5EE0" w:rsidRDefault="001D5EE0" w:rsidP="00CE6309">
      <w:pPr>
        <w:ind w:left="4956"/>
        <w:jc w:val="both"/>
        <w:rPr>
          <w:rFonts w:ascii="Times New Roman" w:hAnsi="Times New Roman"/>
          <w:sz w:val="22"/>
          <w:szCs w:val="22"/>
        </w:rPr>
      </w:pPr>
      <w:r w:rsidRPr="001D5EE0">
        <w:rPr>
          <w:rFonts w:ascii="Times New Roman" w:hAnsi="Times New Roman"/>
          <w:sz w:val="22"/>
          <w:szCs w:val="22"/>
        </w:rPr>
        <w:t>Signature</w:t>
      </w:r>
    </w:p>
    <w:p w:rsidR="001D5EE0" w:rsidRPr="001D5EE0" w:rsidRDefault="001D5EE0">
      <w:pPr>
        <w:jc w:val="both"/>
        <w:rPr>
          <w:rFonts w:ascii="Times New Roman" w:hAnsi="Times New Roman"/>
          <w:sz w:val="22"/>
          <w:szCs w:val="22"/>
        </w:rPr>
      </w:pPr>
    </w:p>
    <w:p w:rsidR="001D5EE0" w:rsidRPr="001D5EE0" w:rsidRDefault="001D5EE0">
      <w:pPr>
        <w:jc w:val="both"/>
        <w:rPr>
          <w:rFonts w:ascii="Times New Roman" w:hAnsi="Times New Roman"/>
          <w:sz w:val="22"/>
          <w:szCs w:val="22"/>
        </w:rPr>
      </w:pPr>
    </w:p>
    <w:p w:rsidR="001D5EE0" w:rsidRPr="001D5EE0" w:rsidRDefault="001D5EE0">
      <w:pPr>
        <w:jc w:val="both"/>
        <w:rPr>
          <w:rFonts w:ascii="Times New Roman" w:hAnsi="Times New Roman"/>
          <w:sz w:val="22"/>
          <w:szCs w:val="22"/>
        </w:rPr>
      </w:pPr>
    </w:p>
    <w:p w:rsidR="001D5EE0" w:rsidRDefault="001D5EE0">
      <w:pPr>
        <w:jc w:val="both"/>
        <w:rPr>
          <w:rFonts w:ascii="Times New Roman" w:hAnsi="Times New Roman"/>
          <w:sz w:val="22"/>
          <w:szCs w:val="22"/>
        </w:rPr>
      </w:pPr>
    </w:p>
    <w:p w:rsidR="001D5EE0" w:rsidRDefault="001D5EE0">
      <w:pPr>
        <w:jc w:val="both"/>
        <w:rPr>
          <w:rFonts w:ascii="Times New Roman" w:hAnsi="Times New Roman"/>
          <w:sz w:val="22"/>
          <w:szCs w:val="22"/>
        </w:rPr>
      </w:pPr>
    </w:p>
    <w:p w:rsidR="001D5EE0" w:rsidRPr="001D5EE0" w:rsidRDefault="001D5EE0">
      <w:pPr>
        <w:jc w:val="both"/>
        <w:rPr>
          <w:rFonts w:ascii="Times New Roman" w:hAnsi="Times New Roman"/>
          <w:sz w:val="22"/>
          <w:szCs w:val="22"/>
        </w:rPr>
      </w:pPr>
    </w:p>
    <w:p w:rsidR="001D5EE0" w:rsidRPr="001D5EE0" w:rsidRDefault="001D5EE0">
      <w:pPr>
        <w:jc w:val="both"/>
        <w:rPr>
          <w:rFonts w:ascii="Times New Roman" w:hAnsi="Times New Roman"/>
          <w:sz w:val="22"/>
          <w:szCs w:val="22"/>
        </w:rPr>
      </w:pPr>
    </w:p>
    <w:p w:rsidR="001D5EE0" w:rsidRPr="001D5EE0" w:rsidRDefault="001D5EE0" w:rsidP="005842F2">
      <w:pPr>
        <w:rPr>
          <w:rFonts w:ascii="Times New Roman" w:hAnsi="Times New Roman"/>
          <w:sz w:val="22"/>
          <w:szCs w:val="22"/>
        </w:rPr>
      </w:pPr>
      <w:r w:rsidRPr="005842F2">
        <w:rPr>
          <w:rFonts w:ascii="Times New Roman" w:hAnsi="Times New Roman"/>
          <w:b/>
          <w:sz w:val="22"/>
          <w:szCs w:val="22"/>
          <w:u w:val="single"/>
        </w:rPr>
        <w:t>Rappel</w:t>
      </w:r>
      <w:r w:rsidRPr="001D5EE0">
        <w:rPr>
          <w:rFonts w:ascii="Times New Roman" w:hAnsi="Times New Roman"/>
          <w:sz w:val="22"/>
          <w:szCs w:val="22"/>
        </w:rPr>
        <w:t xml:space="preserve"> : </w:t>
      </w:r>
      <w:r w:rsidRPr="005842F2">
        <w:rPr>
          <w:rFonts w:ascii="Times New Roman" w:hAnsi="Times New Roman"/>
          <w:b/>
          <w:sz w:val="22"/>
          <w:szCs w:val="22"/>
        </w:rPr>
        <w:t>Article L. 123-5 du code de commerce</w:t>
      </w:r>
    </w:p>
    <w:p w:rsidR="001D5EE0" w:rsidRPr="001D5EE0" w:rsidRDefault="00116181" w:rsidP="001D5EE0">
      <w:pPr>
        <w:jc w:val="both"/>
        <w:rPr>
          <w:rStyle w:val="Accentuation"/>
          <w:rFonts w:ascii="Times New Roman" w:hAnsi="Times New Roman"/>
          <w:sz w:val="22"/>
          <w:szCs w:val="22"/>
        </w:rPr>
      </w:pPr>
      <w:r>
        <w:rPr>
          <w:rStyle w:val="Accentuation"/>
          <w:rFonts w:ascii="Times New Roman" w:hAnsi="Times New Roman"/>
          <w:i w:val="0"/>
          <w:sz w:val="22"/>
          <w:szCs w:val="22"/>
        </w:rPr>
        <w:t>« </w:t>
      </w:r>
      <w:r w:rsidR="001D5EE0" w:rsidRPr="001D5EE0">
        <w:rPr>
          <w:rStyle w:val="Accentuation"/>
          <w:rFonts w:ascii="Times New Roman" w:hAnsi="Times New Roman"/>
          <w:sz w:val="22"/>
          <w:szCs w:val="22"/>
        </w:rPr>
        <w:t>Le fait de donner, de mauvaise foi, des indications inexactes ou incomplètes en vue d'une immatriculation, d'une radiation ou d'une mention complémentaire ou rectificative au registre du commerce et des sociétés est puni d'une amende de 4500 euros et d'un emprisonnement de six mois.</w:t>
      </w:r>
    </w:p>
    <w:p w:rsidR="001D5EE0" w:rsidRPr="001D5EE0" w:rsidRDefault="001D5EE0" w:rsidP="001D5EE0">
      <w:pPr>
        <w:jc w:val="both"/>
        <w:rPr>
          <w:rStyle w:val="Accentuation"/>
          <w:rFonts w:ascii="Times New Roman" w:hAnsi="Times New Roman"/>
          <w:sz w:val="22"/>
          <w:szCs w:val="22"/>
        </w:rPr>
      </w:pPr>
      <w:r w:rsidRPr="001D5EE0">
        <w:rPr>
          <w:rStyle w:val="Accentuation"/>
          <w:rFonts w:ascii="Times New Roman" w:hAnsi="Times New Roman"/>
          <w:sz w:val="22"/>
          <w:szCs w:val="22"/>
        </w:rPr>
        <w:t>Le tribunal compétent peut, en outre, priver l'intéressé, pendant un temps qui n'excède pas cinq ans, du droit de vote et d'éligibilité aux élections des tribunaux de commerce, chambres de commerce et d'industrie et conseils de prud'hommes.</w:t>
      </w:r>
      <w:r w:rsidR="00C638FF" w:rsidRPr="00C638FF">
        <w:rPr>
          <w:rStyle w:val="Accentuation"/>
          <w:rFonts w:ascii="Times New Roman" w:hAnsi="Times New Roman"/>
          <w:i w:val="0"/>
          <w:sz w:val="22"/>
          <w:szCs w:val="22"/>
        </w:rPr>
        <w:t> »</w:t>
      </w:r>
    </w:p>
    <w:sectPr w:rsidR="001D5EE0" w:rsidRPr="001D5EE0" w:rsidSect="00BC2BE3">
      <w:headerReference w:type="default" r:id="rId7"/>
      <w:pgSz w:w="11907" w:h="16840"/>
      <w:pgMar w:top="567" w:right="1418" w:bottom="567" w:left="1418" w:header="283"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6CC" w:rsidRDefault="001656CC" w:rsidP="00BC2BE3">
      <w:r>
        <w:separator/>
      </w:r>
    </w:p>
  </w:endnote>
  <w:endnote w:type="continuationSeparator" w:id="0">
    <w:p w:rsidR="001656CC" w:rsidRDefault="001656CC" w:rsidP="00BC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 Garde Gothic">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6CC" w:rsidRDefault="001656CC" w:rsidP="00BC2BE3">
      <w:r>
        <w:separator/>
      </w:r>
    </w:p>
  </w:footnote>
  <w:footnote w:type="continuationSeparator" w:id="0">
    <w:p w:rsidR="001656CC" w:rsidRDefault="001656CC" w:rsidP="00BC2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BE3" w:rsidRPr="00BC2BE3" w:rsidRDefault="00BC2BE3" w:rsidP="00BC2BE3">
    <w:pPr>
      <w:tabs>
        <w:tab w:val="center" w:pos="4536"/>
        <w:tab w:val="right" w:pos="9072"/>
      </w:tabs>
      <w:suppressAutoHyphens/>
      <w:overflowPunct/>
      <w:autoSpaceDE/>
      <w:autoSpaceDN/>
      <w:adjustRightInd/>
      <w:jc w:val="both"/>
      <w:textAlignment w:val="auto"/>
      <w:rPr>
        <w:rFonts w:ascii="Avant Garde Gothic" w:hAnsi="Avant Garde Gothic"/>
      </w:rPr>
    </w:pPr>
  </w:p>
  <w:p w:rsidR="00BC2BE3" w:rsidRDefault="00BC2BE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36"/>
    <w:rsid w:val="00111B3F"/>
    <w:rsid w:val="00116181"/>
    <w:rsid w:val="001508C8"/>
    <w:rsid w:val="001656CC"/>
    <w:rsid w:val="001C7747"/>
    <w:rsid w:val="001D5EE0"/>
    <w:rsid w:val="002278EB"/>
    <w:rsid w:val="0028227B"/>
    <w:rsid w:val="003445D9"/>
    <w:rsid w:val="003953A3"/>
    <w:rsid w:val="00397C11"/>
    <w:rsid w:val="003D62FA"/>
    <w:rsid w:val="004128A0"/>
    <w:rsid w:val="005842F2"/>
    <w:rsid w:val="00591C46"/>
    <w:rsid w:val="005D5628"/>
    <w:rsid w:val="005E24D8"/>
    <w:rsid w:val="006425F1"/>
    <w:rsid w:val="00670880"/>
    <w:rsid w:val="00732836"/>
    <w:rsid w:val="00833B1F"/>
    <w:rsid w:val="008B2D68"/>
    <w:rsid w:val="008C4F7B"/>
    <w:rsid w:val="009A38AC"/>
    <w:rsid w:val="00AC6983"/>
    <w:rsid w:val="00AE7746"/>
    <w:rsid w:val="00BC2BE3"/>
    <w:rsid w:val="00C47B5B"/>
    <w:rsid w:val="00C638FF"/>
    <w:rsid w:val="00CE6309"/>
    <w:rsid w:val="00D44766"/>
    <w:rsid w:val="00D47B3D"/>
    <w:rsid w:val="00E77D71"/>
    <w:rsid w:val="00FF2D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G Times (WN)" w:hAnsi="CG Times (WN)"/>
    </w:rPr>
  </w:style>
  <w:style w:type="paragraph" w:styleId="Titre1">
    <w:name w:val="heading 1"/>
    <w:basedOn w:val="Normal"/>
    <w:next w:val="Normal"/>
    <w:qFormat/>
    <w:pPr>
      <w:keepNext/>
      <w:pBdr>
        <w:top w:val="single" w:sz="6" w:space="1" w:color="auto" w:shadow="1"/>
        <w:left w:val="single" w:sz="6" w:space="1" w:color="auto" w:shadow="1"/>
        <w:bottom w:val="single" w:sz="6" w:space="1" w:color="auto" w:shadow="1"/>
        <w:right w:val="single" w:sz="6" w:space="1" w:color="auto" w:shadow="1"/>
      </w:pBdr>
      <w:ind w:left="851" w:right="851"/>
      <w:jc w:val="center"/>
      <w:outlineLvl w:val="0"/>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pPr>
      <w:spacing w:before="100" w:after="100"/>
    </w:pPr>
    <w:rPr>
      <w:rFonts w:ascii="Arial Unicode MS" w:eastAsia="Arial Unicode MS"/>
      <w:sz w:val="24"/>
    </w:rPr>
  </w:style>
  <w:style w:type="character" w:customStyle="1" w:styleId="lev1">
    <w:name w:val="Élevé1"/>
    <w:rPr>
      <w:b/>
    </w:rPr>
  </w:style>
  <w:style w:type="paragraph" w:styleId="Corpsdetexte">
    <w:name w:val="Body Text"/>
    <w:basedOn w:val="Normal"/>
    <w:pPr>
      <w:jc w:val="center"/>
    </w:pPr>
    <w:rPr>
      <w:rFonts w:ascii="Arial" w:hAnsi="Arial"/>
      <w:i/>
    </w:rPr>
  </w:style>
  <w:style w:type="character" w:styleId="Accentuation">
    <w:name w:val="Emphasis"/>
    <w:qFormat/>
    <w:rsid w:val="001D5EE0"/>
    <w:rPr>
      <w:i/>
      <w:iCs/>
    </w:rPr>
  </w:style>
  <w:style w:type="paragraph" w:styleId="En-tte">
    <w:name w:val="header"/>
    <w:basedOn w:val="Normal"/>
    <w:link w:val="En-tteCar"/>
    <w:rsid w:val="00BC2BE3"/>
    <w:pPr>
      <w:tabs>
        <w:tab w:val="center" w:pos="4536"/>
        <w:tab w:val="right" w:pos="9072"/>
      </w:tabs>
    </w:pPr>
  </w:style>
  <w:style w:type="character" w:customStyle="1" w:styleId="En-tteCar">
    <w:name w:val="En-tête Car"/>
    <w:link w:val="En-tte"/>
    <w:rsid w:val="00BC2BE3"/>
    <w:rPr>
      <w:rFonts w:ascii="CG Times (WN)" w:hAnsi="CG Times (WN)"/>
    </w:rPr>
  </w:style>
  <w:style w:type="paragraph" w:styleId="Pieddepage">
    <w:name w:val="footer"/>
    <w:basedOn w:val="Normal"/>
    <w:link w:val="PieddepageCar"/>
    <w:rsid w:val="00BC2BE3"/>
    <w:pPr>
      <w:tabs>
        <w:tab w:val="center" w:pos="4536"/>
        <w:tab w:val="right" w:pos="9072"/>
      </w:tabs>
    </w:pPr>
  </w:style>
  <w:style w:type="character" w:customStyle="1" w:styleId="PieddepageCar">
    <w:name w:val="Pied de page Car"/>
    <w:link w:val="Pieddepage"/>
    <w:rsid w:val="00BC2BE3"/>
    <w:rPr>
      <w:rFonts w:ascii="CG Times (WN)" w:hAnsi="CG Times (W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CG Times (WN)" w:hAnsi="CG Times (WN)"/>
    </w:rPr>
  </w:style>
  <w:style w:type="paragraph" w:styleId="Titre1">
    <w:name w:val="heading 1"/>
    <w:basedOn w:val="Normal"/>
    <w:next w:val="Normal"/>
    <w:qFormat/>
    <w:pPr>
      <w:keepNext/>
      <w:pBdr>
        <w:top w:val="single" w:sz="6" w:space="1" w:color="auto" w:shadow="1"/>
        <w:left w:val="single" w:sz="6" w:space="1" w:color="auto" w:shadow="1"/>
        <w:bottom w:val="single" w:sz="6" w:space="1" w:color="auto" w:shadow="1"/>
        <w:right w:val="single" w:sz="6" w:space="1" w:color="auto" w:shadow="1"/>
      </w:pBdr>
      <w:ind w:left="851" w:right="851"/>
      <w:jc w:val="center"/>
      <w:outlineLvl w:val="0"/>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pPr>
      <w:spacing w:before="100" w:after="100"/>
    </w:pPr>
    <w:rPr>
      <w:rFonts w:ascii="Arial Unicode MS" w:eastAsia="Arial Unicode MS"/>
      <w:sz w:val="24"/>
    </w:rPr>
  </w:style>
  <w:style w:type="character" w:customStyle="1" w:styleId="lev1">
    <w:name w:val="Élevé1"/>
    <w:rPr>
      <w:b/>
    </w:rPr>
  </w:style>
  <w:style w:type="paragraph" w:styleId="Corpsdetexte">
    <w:name w:val="Body Text"/>
    <w:basedOn w:val="Normal"/>
    <w:pPr>
      <w:jc w:val="center"/>
    </w:pPr>
    <w:rPr>
      <w:rFonts w:ascii="Arial" w:hAnsi="Arial"/>
      <w:i/>
    </w:rPr>
  </w:style>
  <w:style w:type="character" w:styleId="Accentuation">
    <w:name w:val="Emphasis"/>
    <w:qFormat/>
    <w:rsid w:val="001D5EE0"/>
    <w:rPr>
      <w:i/>
      <w:iCs/>
    </w:rPr>
  </w:style>
  <w:style w:type="paragraph" w:styleId="En-tte">
    <w:name w:val="header"/>
    <w:basedOn w:val="Normal"/>
    <w:link w:val="En-tteCar"/>
    <w:rsid w:val="00BC2BE3"/>
    <w:pPr>
      <w:tabs>
        <w:tab w:val="center" w:pos="4536"/>
        <w:tab w:val="right" w:pos="9072"/>
      </w:tabs>
    </w:pPr>
  </w:style>
  <w:style w:type="character" w:customStyle="1" w:styleId="En-tteCar">
    <w:name w:val="En-tête Car"/>
    <w:link w:val="En-tte"/>
    <w:rsid w:val="00BC2BE3"/>
    <w:rPr>
      <w:rFonts w:ascii="CG Times (WN)" w:hAnsi="CG Times (WN)"/>
    </w:rPr>
  </w:style>
  <w:style w:type="paragraph" w:styleId="Pieddepage">
    <w:name w:val="footer"/>
    <w:basedOn w:val="Normal"/>
    <w:link w:val="PieddepageCar"/>
    <w:rsid w:val="00BC2BE3"/>
    <w:pPr>
      <w:tabs>
        <w:tab w:val="center" w:pos="4536"/>
        <w:tab w:val="right" w:pos="9072"/>
      </w:tabs>
    </w:pPr>
  </w:style>
  <w:style w:type="character" w:customStyle="1" w:styleId="PieddepageCar">
    <w:name w:val="Pied de page Car"/>
    <w:link w:val="Pieddepage"/>
    <w:rsid w:val="00BC2BE3"/>
    <w:rPr>
      <w:rFonts w:ascii="CG Times (WN)" w:hAnsi="CG Times (W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39068">
      <w:bodyDiv w:val="1"/>
      <w:marLeft w:val="0"/>
      <w:marRight w:val="0"/>
      <w:marTop w:val="0"/>
      <w:marBottom w:val="0"/>
      <w:divBdr>
        <w:top w:val="none" w:sz="0" w:space="0" w:color="auto"/>
        <w:left w:val="none" w:sz="0" w:space="0" w:color="auto"/>
        <w:bottom w:val="none" w:sz="0" w:space="0" w:color="auto"/>
        <w:right w:val="none" w:sz="0" w:space="0" w:color="auto"/>
      </w:divBdr>
    </w:div>
    <w:div w:id="384646922">
      <w:bodyDiv w:val="1"/>
      <w:marLeft w:val="0"/>
      <w:marRight w:val="0"/>
      <w:marTop w:val="0"/>
      <w:marBottom w:val="0"/>
      <w:divBdr>
        <w:top w:val="none" w:sz="0" w:space="0" w:color="auto"/>
        <w:left w:val="none" w:sz="0" w:space="0" w:color="auto"/>
        <w:bottom w:val="none" w:sz="0" w:space="0" w:color="auto"/>
        <w:right w:val="none" w:sz="0" w:space="0" w:color="auto"/>
      </w:divBdr>
    </w:div>
    <w:div w:id="145702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REGISTRE DU COMMERCE ET DES SOCIETES</vt:lpstr>
    </vt:vector>
  </TitlesOfParts>
  <Company>Attestation de non condamnation</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de non condamnation</dc:title>
  <dc:creator>https://www.juristique.org</dc:creator>
  <cp:lastModifiedBy>niourk.llc@gmail.com</cp:lastModifiedBy>
  <cp:revision>2</cp:revision>
  <cp:lastPrinted>2020-04-25T09:01:00Z</cp:lastPrinted>
  <dcterms:created xsi:type="dcterms:W3CDTF">2020-04-25T09:25:00Z</dcterms:created>
  <dcterms:modified xsi:type="dcterms:W3CDTF">2020-04-25T09:25:00Z</dcterms:modified>
</cp:coreProperties>
</file>